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EC" w:rsidRPr="004368EC" w:rsidRDefault="004368EC" w:rsidP="004368EC">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rPr>
      </w:pPr>
      <w:bookmarkStart w:id="0" w:name="_GoBack"/>
      <w:r w:rsidRPr="004368EC">
        <w:rPr>
          <w:rFonts w:ascii="Times New Roman" w:eastAsia="Times New Roman" w:hAnsi="Times New Roman" w:cs="Times New Roman"/>
          <w:b/>
          <w:bCs/>
          <w:color w:val="000000" w:themeColor="text1"/>
          <w:sz w:val="36"/>
          <w:szCs w:val="36"/>
        </w:rPr>
        <w:t>Common Social Work Practice Models</w:t>
      </w:r>
    </w:p>
    <w:p w:rsidR="004368EC" w:rsidRPr="004368EC" w:rsidRDefault="004368EC" w:rsidP="004368E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368EC">
        <w:rPr>
          <w:rFonts w:ascii="Times New Roman" w:eastAsia="Times New Roman" w:hAnsi="Times New Roman" w:cs="Times New Roman"/>
          <w:color w:val="000000" w:themeColor="text1"/>
          <w:sz w:val="24"/>
          <w:szCs w:val="24"/>
        </w:rPr>
        <w:t xml:space="preserve">Now that you know a bit more about the theories underpinning the social work profession, what follows is a quick look at how these theories are put into action. The social work practice models identified below are among the most widely accepted and proven techniques in the field. Because clients come from different backgrounds, experiences, and areas of need, these techniques may vary. The models below give social workers and their clients several different approaches to intervention, treatment, and therapy. As a social worker, it is up to you to choose an approach that resonates with you, whether you take your cues from one of these models, or you build an approach by drawing on several different models. </w:t>
      </w:r>
    </w:p>
    <w:p w:rsidR="004368EC" w:rsidRPr="004368EC" w:rsidRDefault="004368EC" w:rsidP="004368EC">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4368EC">
        <w:rPr>
          <w:rFonts w:ascii="Times New Roman" w:eastAsia="Times New Roman" w:hAnsi="Times New Roman" w:cs="Times New Roman"/>
          <w:b/>
          <w:bCs/>
          <w:color w:val="000000" w:themeColor="text1"/>
          <w:sz w:val="27"/>
          <w:szCs w:val="27"/>
        </w:rPr>
        <w:t>1. Cognitive Behavioral Therapy</w:t>
      </w:r>
    </w:p>
    <w:p w:rsidR="004368EC" w:rsidRPr="004368EC" w:rsidRDefault="004368EC" w:rsidP="004368E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368EC">
        <w:rPr>
          <w:rFonts w:ascii="Times New Roman" w:eastAsia="Times New Roman" w:hAnsi="Times New Roman" w:cs="Times New Roman"/>
          <w:color w:val="000000" w:themeColor="text1"/>
          <w:sz w:val="24"/>
          <w:szCs w:val="24"/>
        </w:rPr>
        <w:t>Cognitive behavioral therapy offers social workers a framework for helping individuals address issues in their own behavior that may be impacting personal, social, and professional outcomes. Cognitive behavioral therapy offers a proven treatment strategy for individuals with mental illness, mental health issues, or those dealing with trauma or crisis. This treatment model incorporates both cognitive and behavioral dimensions into strategies that help clients navigate situations by altering negative thought processes and dysfunctional behaviors.</w:t>
      </w:r>
    </w:p>
    <w:p w:rsidR="004368EC" w:rsidRPr="004368EC" w:rsidRDefault="004368EC" w:rsidP="004368EC">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4368EC">
        <w:rPr>
          <w:rFonts w:ascii="Times New Roman" w:eastAsia="Times New Roman" w:hAnsi="Times New Roman" w:cs="Times New Roman"/>
          <w:b/>
          <w:bCs/>
          <w:color w:val="000000" w:themeColor="text1"/>
          <w:sz w:val="24"/>
          <w:szCs w:val="24"/>
        </w:rPr>
        <w:t>Key Literature</w:t>
      </w:r>
    </w:p>
    <w:p w:rsidR="004368EC" w:rsidRPr="004368EC" w:rsidRDefault="004368EC" w:rsidP="004368E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5" w:history="1">
        <w:r w:rsidRPr="004368EC">
          <w:rPr>
            <w:rFonts w:ascii="Times New Roman" w:eastAsia="Times New Roman" w:hAnsi="Times New Roman" w:cs="Times New Roman"/>
            <w:color w:val="000000" w:themeColor="text1"/>
            <w:sz w:val="24"/>
            <w:szCs w:val="24"/>
          </w:rPr>
          <w:t>A. Antonio González-</w:t>
        </w:r>
        <w:proofErr w:type="spellStart"/>
        <w:r w:rsidRPr="004368EC">
          <w:rPr>
            <w:rFonts w:ascii="Times New Roman" w:eastAsia="Times New Roman" w:hAnsi="Times New Roman" w:cs="Times New Roman"/>
            <w:color w:val="000000" w:themeColor="text1"/>
            <w:sz w:val="24"/>
            <w:szCs w:val="24"/>
          </w:rPr>
          <w:t>Prendes</w:t>
        </w:r>
        <w:proofErr w:type="spellEnd"/>
        <w:r w:rsidRPr="004368EC">
          <w:rPr>
            <w:rFonts w:ascii="Times New Roman" w:eastAsia="Times New Roman" w:hAnsi="Times New Roman" w:cs="Times New Roman"/>
            <w:color w:val="000000" w:themeColor="text1"/>
            <w:sz w:val="24"/>
            <w:szCs w:val="24"/>
          </w:rPr>
          <w:t xml:space="preserve">, Laurel M. Hicks, Thea Matthews, Sarah </w:t>
        </w:r>
        <w:proofErr w:type="spellStart"/>
        <w:r w:rsidRPr="004368EC">
          <w:rPr>
            <w:rFonts w:ascii="Times New Roman" w:eastAsia="Times New Roman" w:hAnsi="Times New Roman" w:cs="Times New Roman"/>
            <w:color w:val="000000" w:themeColor="text1"/>
            <w:sz w:val="24"/>
            <w:szCs w:val="24"/>
          </w:rPr>
          <w:t>Domke</w:t>
        </w:r>
        <w:proofErr w:type="spellEnd"/>
        <w:r w:rsidRPr="004368EC">
          <w:rPr>
            <w:rFonts w:ascii="Times New Roman" w:eastAsia="Times New Roman" w:hAnsi="Times New Roman" w:cs="Times New Roman"/>
            <w:color w:val="000000" w:themeColor="text1"/>
            <w:sz w:val="24"/>
            <w:szCs w:val="24"/>
          </w:rPr>
          <w:t xml:space="preserve"> — Cognitive-Behavioral Therapy (Bibliography)</w:t>
        </w:r>
      </w:hyperlink>
      <w:r w:rsidRPr="004368EC">
        <w:rPr>
          <w:rFonts w:ascii="Times New Roman" w:eastAsia="Times New Roman" w:hAnsi="Times New Roman" w:cs="Times New Roman"/>
          <w:color w:val="000000" w:themeColor="text1"/>
          <w:sz w:val="24"/>
          <w:szCs w:val="24"/>
        </w:rPr>
        <w:t xml:space="preserve"> (2017)</w:t>
      </w:r>
    </w:p>
    <w:p w:rsidR="004368EC" w:rsidRPr="004368EC" w:rsidRDefault="004368EC" w:rsidP="004368EC">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4368EC">
        <w:rPr>
          <w:rFonts w:ascii="Times New Roman" w:eastAsia="Times New Roman" w:hAnsi="Times New Roman" w:cs="Times New Roman"/>
          <w:b/>
          <w:bCs/>
          <w:color w:val="000000" w:themeColor="text1"/>
          <w:sz w:val="27"/>
          <w:szCs w:val="27"/>
        </w:rPr>
        <w:t>2. Crisis Intervention Model</w:t>
      </w:r>
    </w:p>
    <w:p w:rsidR="004368EC" w:rsidRPr="004368EC" w:rsidRDefault="004368EC" w:rsidP="004368E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368EC">
        <w:rPr>
          <w:rFonts w:ascii="Times New Roman" w:eastAsia="Times New Roman" w:hAnsi="Times New Roman" w:cs="Times New Roman"/>
          <w:color w:val="000000" w:themeColor="text1"/>
          <w:sz w:val="24"/>
          <w:szCs w:val="24"/>
        </w:rPr>
        <w:t xml:space="preserve">The crisis intervention model offers a framework for social workers helping clients manage crisis. This is a model which is commonly used to support clients experiencing thoughts or feelings of suicide. The crisis intervention model is commonly implemented through seven stages: making a thorough danger assessment; establishing a relationship; identifying problems; encouraging the exportation of feelings; exploring alternative coping strategies; restoring functioning through an action plan; planning follow-up strategies. These stages provide social workers, as well as other emergency workers and first-responders, with a systemic framework for diffusing and navigating acute crises. </w:t>
      </w:r>
    </w:p>
    <w:p w:rsidR="004368EC" w:rsidRPr="004368EC" w:rsidRDefault="004368EC" w:rsidP="004368EC">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4368EC">
        <w:rPr>
          <w:rFonts w:ascii="Times New Roman" w:eastAsia="Times New Roman" w:hAnsi="Times New Roman" w:cs="Times New Roman"/>
          <w:b/>
          <w:bCs/>
          <w:color w:val="000000" w:themeColor="text1"/>
          <w:sz w:val="24"/>
          <w:szCs w:val="24"/>
        </w:rPr>
        <w:t>Key Literature</w:t>
      </w:r>
    </w:p>
    <w:p w:rsidR="004368EC" w:rsidRPr="004368EC" w:rsidRDefault="004368EC" w:rsidP="004368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6" w:history="1">
        <w:r w:rsidRPr="004368EC">
          <w:rPr>
            <w:rFonts w:ascii="Times New Roman" w:eastAsia="Times New Roman" w:hAnsi="Times New Roman" w:cs="Times New Roman"/>
            <w:color w:val="000000" w:themeColor="text1"/>
            <w:sz w:val="24"/>
            <w:szCs w:val="24"/>
          </w:rPr>
          <w:t xml:space="preserve">Albert R. Roberts, Ph.D. &amp; Allen J. </w:t>
        </w:r>
        <w:proofErr w:type="spellStart"/>
        <w:r w:rsidRPr="004368EC">
          <w:rPr>
            <w:rFonts w:ascii="Times New Roman" w:eastAsia="Times New Roman" w:hAnsi="Times New Roman" w:cs="Times New Roman"/>
            <w:color w:val="000000" w:themeColor="text1"/>
            <w:sz w:val="24"/>
            <w:szCs w:val="24"/>
          </w:rPr>
          <w:t>Ottens</w:t>
        </w:r>
        <w:proofErr w:type="spellEnd"/>
        <w:r w:rsidRPr="004368EC">
          <w:rPr>
            <w:rFonts w:ascii="Times New Roman" w:eastAsia="Times New Roman" w:hAnsi="Times New Roman" w:cs="Times New Roman"/>
            <w:color w:val="000000" w:themeColor="text1"/>
            <w:sz w:val="24"/>
            <w:szCs w:val="24"/>
          </w:rPr>
          <w:t xml:space="preserve">, Ph.D. — The Seven-Stage Crisis Intervention Model: A Road Map to Goal Attainment, Problem Solving, and Crisis Resolution </w:t>
        </w:r>
      </w:hyperlink>
      <w:r w:rsidRPr="004368EC">
        <w:rPr>
          <w:rFonts w:ascii="Times New Roman" w:eastAsia="Times New Roman" w:hAnsi="Times New Roman" w:cs="Times New Roman"/>
          <w:color w:val="000000" w:themeColor="text1"/>
          <w:sz w:val="24"/>
          <w:szCs w:val="24"/>
        </w:rPr>
        <w:t>(2005)</w:t>
      </w:r>
    </w:p>
    <w:p w:rsidR="004368EC" w:rsidRPr="004368EC" w:rsidRDefault="004368EC" w:rsidP="004368EC">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4368EC">
        <w:rPr>
          <w:rFonts w:ascii="Times New Roman" w:eastAsia="Times New Roman" w:hAnsi="Times New Roman" w:cs="Times New Roman"/>
          <w:b/>
          <w:bCs/>
          <w:color w:val="000000" w:themeColor="text1"/>
          <w:sz w:val="27"/>
          <w:szCs w:val="27"/>
        </w:rPr>
        <w:t>3. Narrative Therapy</w:t>
      </w:r>
    </w:p>
    <w:p w:rsidR="004368EC" w:rsidRPr="004368EC" w:rsidRDefault="004368EC" w:rsidP="004368E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368EC">
        <w:rPr>
          <w:rFonts w:ascii="Times New Roman" w:eastAsia="Times New Roman" w:hAnsi="Times New Roman" w:cs="Times New Roman"/>
          <w:color w:val="000000" w:themeColor="text1"/>
          <w:sz w:val="24"/>
          <w:szCs w:val="24"/>
        </w:rPr>
        <w:t xml:space="preserve">Narrative therapy is an interdisciplinary treatment model designed to help us reframe the problematic narratives we tell ourselves by using a process called externalization. In the context </w:t>
      </w:r>
      <w:r w:rsidRPr="004368EC">
        <w:rPr>
          <w:rFonts w:ascii="Times New Roman" w:eastAsia="Times New Roman" w:hAnsi="Times New Roman" w:cs="Times New Roman"/>
          <w:color w:val="000000" w:themeColor="text1"/>
          <w:sz w:val="24"/>
          <w:szCs w:val="24"/>
        </w:rPr>
        <w:lastRenderedPageBreak/>
        <w:t xml:space="preserve">of social work, this entails working with clients to recast internal problems as external entities. This promotes the separation of the person from the problem, and it allows the client to escape from patterns of negative thinking. This approach uses language strategies and metaphors to help clients address their problems and consequently think about approaching them with greater clarity and control. </w:t>
      </w:r>
    </w:p>
    <w:p w:rsidR="004368EC" w:rsidRPr="004368EC" w:rsidRDefault="004368EC" w:rsidP="004368EC">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4368EC">
        <w:rPr>
          <w:rFonts w:ascii="Times New Roman" w:eastAsia="Times New Roman" w:hAnsi="Times New Roman" w:cs="Times New Roman"/>
          <w:b/>
          <w:bCs/>
          <w:color w:val="000000" w:themeColor="text1"/>
          <w:sz w:val="24"/>
          <w:szCs w:val="24"/>
        </w:rPr>
        <w:t>Key Literature</w:t>
      </w:r>
    </w:p>
    <w:p w:rsidR="004368EC" w:rsidRPr="004368EC" w:rsidRDefault="004368EC" w:rsidP="004368EC">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7" w:history="1">
        <w:r w:rsidRPr="004368EC">
          <w:rPr>
            <w:rFonts w:ascii="Times New Roman" w:eastAsia="Times New Roman" w:hAnsi="Times New Roman" w:cs="Times New Roman"/>
            <w:color w:val="000000" w:themeColor="text1"/>
            <w:sz w:val="24"/>
            <w:szCs w:val="24"/>
          </w:rPr>
          <w:t>Edith E. Freeman — Narrative Approaches in Social Work Practice</w:t>
        </w:r>
      </w:hyperlink>
      <w:r w:rsidRPr="004368EC">
        <w:rPr>
          <w:rFonts w:ascii="Times New Roman" w:eastAsia="Times New Roman" w:hAnsi="Times New Roman" w:cs="Times New Roman"/>
          <w:color w:val="000000" w:themeColor="text1"/>
          <w:sz w:val="24"/>
          <w:szCs w:val="24"/>
        </w:rPr>
        <w:t xml:space="preserve"> (2011)</w:t>
      </w:r>
    </w:p>
    <w:p w:rsidR="004368EC" w:rsidRPr="004368EC" w:rsidRDefault="004368EC" w:rsidP="004368EC">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4368EC">
        <w:rPr>
          <w:rFonts w:ascii="Times New Roman" w:eastAsia="Times New Roman" w:hAnsi="Times New Roman" w:cs="Times New Roman"/>
          <w:b/>
          <w:bCs/>
          <w:color w:val="000000" w:themeColor="text1"/>
          <w:sz w:val="27"/>
          <w:szCs w:val="27"/>
        </w:rPr>
        <w:t>4. Solution-focused Therapy</w:t>
      </w:r>
    </w:p>
    <w:p w:rsidR="004368EC" w:rsidRPr="004368EC" w:rsidRDefault="004368EC" w:rsidP="004368E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368EC">
        <w:rPr>
          <w:rFonts w:ascii="Times New Roman" w:eastAsia="Times New Roman" w:hAnsi="Times New Roman" w:cs="Times New Roman"/>
          <w:color w:val="000000" w:themeColor="text1"/>
          <w:sz w:val="24"/>
          <w:szCs w:val="24"/>
        </w:rPr>
        <w:t>A collaborative process between social worker and client, solution-focused therapy emphasizes each client's strengths, and helps the client find ways of using these strengths to confront problems. Solution-focused therapy takes a systemic view of problem situations, identifying the contextual factors that might be influencing individual behavior. This moves the focus away from dysfunction, and toward manageable, short-term coping mechanisms. Through conversation with a social worker or counselor, the client should be able to achieve changes in perception that can inform modest behavioral changes and improve how the client manages relationships and challenges.</w:t>
      </w:r>
    </w:p>
    <w:p w:rsidR="004368EC" w:rsidRPr="004368EC" w:rsidRDefault="004368EC" w:rsidP="004368EC">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4368EC">
        <w:rPr>
          <w:rFonts w:ascii="Times New Roman" w:eastAsia="Times New Roman" w:hAnsi="Times New Roman" w:cs="Times New Roman"/>
          <w:b/>
          <w:bCs/>
          <w:color w:val="000000" w:themeColor="text1"/>
          <w:sz w:val="24"/>
          <w:szCs w:val="24"/>
        </w:rPr>
        <w:t>Key Literature</w:t>
      </w:r>
    </w:p>
    <w:p w:rsidR="004368EC" w:rsidRPr="004368EC" w:rsidRDefault="004368EC" w:rsidP="004368E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8" w:history="1">
        <w:r w:rsidRPr="004368EC">
          <w:rPr>
            <w:rFonts w:ascii="Times New Roman" w:eastAsia="Times New Roman" w:hAnsi="Times New Roman" w:cs="Times New Roman"/>
            <w:color w:val="000000" w:themeColor="text1"/>
            <w:sz w:val="24"/>
            <w:szCs w:val="24"/>
          </w:rPr>
          <w:t>Jacqueline Corcoran — Solution-Focused Therapy (Bibliography)</w:t>
        </w:r>
      </w:hyperlink>
      <w:r w:rsidRPr="004368EC">
        <w:rPr>
          <w:rFonts w:ascii="Times New Roman" w:eastAsia="Times New Roman" w:hAnsi="Times New Roman" w:cs="Times New Roman"/>
          <w:color w:val="000000" w:themeColor="text1"/>
          <w:sz w:val="24"/>
          <w:szCs w:val="24"/>
        </w:rPr>
        <w:t xml:space="preserve"> (2013)</w:t>
      </w:r>
    </w:p>
    <w:p w:rsidR="004368EC" w:rsidRPr="004368EC" w:rsidRDefault="004368EC" w:rsidP="004368EC">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4368EC">
        <w:rPr>
          <w:rFonts w:ascii="Times New Roman" w:eastAsia="Times New Roman" w:hAnsi="Times New Roman" w:cs="Times New Roman"/>
          <w:b/>
          <w:bCs/>
          <w:color w:val="000000" w:themeColor="text1"/>
          <w:sz w:val="27"/>
          <w:szCs w:val="27"/>
        </w:rPr>
        <w:t>5. Task-centered Practice</w:t>
      </w:r>
    </w:p>
    <w:p w:rsidR="004368EC" w:rsidRPr="004368EC" w:rsidRDefault="004368EC" w:rsidP="004368E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368EC">
        <w:rPr>
          <w:rFonts w:ascii="Times New Roman" w:eastAsia="Times New Roman" w:hAnsi="Times New Roman" w:cs="Times New Roman"/>
          <w:color w:val="000000" w:themeColor="text1"/>
          <w:sz w:val="24"/>
          <w:szCs w:val="24"/>
        </w:rPr>
        <w:t>Also known as "brief therapy," task-centered practice is a practical strategy of treatment which recognizes the various time-based imperatives surrounding social work. Clients often require strategies that can help bring them immediate progress in navigating challenges. Likewise, social work agencies often must conform to various limitations in the availability of time, resources, and personnel. Task-centered practice treats the client as a partner in the treatment process, one empowered with the tools to manage a problem or crisis independently. From an agency perspective, task-centered practice typically begins with the diagnosis of acute challenges, provision of short-term strategies for dealing with these challenges, and the construction of a plan for long-term treatment.</w:t>
      </w:r>
    </w:p>
    <w:p w:rsidR="004368EC" w:rsidRPr="004368EC" w:rsidRDefault="004368EC" w:rsidP="004368EC">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4368EC">
        <w:rPr>
          <w:rFonts w:ascii="Times New Roman" w:eastAsia="Times New Roman" w:hAnsi="Times New Roman" w:cs="Times New Roman"/>
          <w:b/>
          <w:bCs/>
          <w:color w:val="000000" w:themeColor="text1"/>
          <w:sz w:val="24"/>
          <w:szCs w:val="24"/>
        </w:rPr>
        <w:t>Key Literature</w:t>
      </w:r>
    </w:p>
    <w:p w:rsidR="004368EC" w:rsidRPr="004368EC" w:rsidRDefault="004368EC" w:rsidP="004368EC">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9" w:history="1">
        <w:r w:rsidRPr="004368EC">
          <w:rPr>
            <w:rFonts w:ascii="Times New Roman" w:eastAsia="Times New Roman" w:hAnsi="Times New Roman" w:cs="Times New Roman"/>
            <w:color w:val="000000" w:themeColor="text1"/>
            <w:sz w:val="24"/>
            <w:szCs w:val="24"/>
          </w:rPr>
          <w:t xml:space="preserve">Cynthia Franklin &amp; </w:t>
        </w:r>
        <w:proofErr w:type="spellStart"/>
        <w:r w:rsidRPr="004368EC">
          <w:rPr>
            <w:rFonts w:ascii="Times New Roman" w:eastAsia="Times New Roman" w:hAnsi="Times New Roman" w:cs="Times New Roman"/>
            <w:color w:val="000000" w:themeColor="text1"/>
            <w:sz w:val="24"/>
            <w:szCs w:val="24"/>
          </w:rPr>
          <w:t>Krystallynne</w:t>
        </w:r>
        <w:proofErr w:type="spellEnd"/>
        <w:r w:rsidRPr="004368EC">
          <w:rPr>
            <w:rFonts w:ascii="Times New Roman" w:eastAsia="Times New Roman" w:hAnsi="Times New Roman" w:cs="Times New Roman"/>
            <w:color w:val="000000" w:themeColor="text1"/>
            <w:sz w:val="24"/>
            <w:szCs w:val="24"/>
          </w:rPr>
          <w:t xml:space="preserve"> </w:t>
        </w:r>
        <w:proofErr w:type="spellStart"/>
        <w:r w:rsidRPr="004368EC">
          <w:rPr>
            <w:rFonts w:ascii="Times New Roman" w:eastAsia="Times New Roman" w:hAnsi="Times New Roman" w:cs="Times New Roman"/>
            <w:color w:val="000000" w:themeColor="text1"/>
            <w:sz w:val="24"/>
            <w:szCs w:val="24"/>
          </w:rPr>
          <w:t>Mikle</w:t>
        </w:r>
        <w:proofErr w:type="spellEnd"/>
        <w:r w:rsidRPr="004368EC">
          <w:rPr>
            <w:rFonts w:ascii="Times New Roman" w:eastAsia="Times New Roman" w:hAnsi="Times New Roman" w:cs="Times New Roman"/>
            <w:color w:val="000000" w:themeColor="text1"/>
            <w:sz w:val="24"/>
            <w:szCs w:val="24"/>
          </w:rPr>
          <w:t xml:space="preserve"> — Brief Therapies in Social Work: Task-Centered Model and Solution-Focused Therapy (Bibliography)</w:t>
        </w:r>
      </w:hyperlink>
      <w:r w:rsidRPr="004368EC">
        <w:rPr>
          <w:rFonts w:ascii="Times New Roman" w:eastAsia="Times New Roman" w:hAnsi="Times New Roman" w:cs="Times New Roman"/>
          <w:color w:val="000000" w:themeColor="text1"/>
          <w:sz w:val="24"/>
          <w:szCs w:val="24"/>
        </w:rPr>
        <w:t xml:space="preserve"> (2013)</w:t>
      </w:r>
    </w:p>
    <w:bookmarkEnd w:id="0"/>
    <w:p w:rsidR="00E604A0" w:rsidRPr="004368EC" w:rsidRDefault="00E604A0">
      <w:pPr>
        <w:rPr>
          <w:color w:val="000000" w:themeColor="text1"/>
        </w:rPr>
      </w:pPr>
    </w:p>
    <w:sectPr w:rsidR="00E604A0" w:rsidRPr="00436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704D3"/>
    <w:multiLevelType w:val="multilevel"/>
    <w:tmpl w:val="9B3A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8752F"/>
    <w:multiLevelType w:val="multilevel"/>
    <w:tmpl w:val="DFCE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E2230"/>
    <w:multiLevelType w:val="multilevel"/>
    <w:tmpl w:val="A80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501A3"/>
    <w:multiLevelType w:val="multilevel"/>
    <w:tmpl w:val="05CA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4673A"/>
    <w:multiLevelType w:val="multilevel"/>
    <w:tmpl w:val="BBBC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EC"/>
    <w:rsid w:val="004368EC"/>
    <w:rsid w:val="00E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FC674-643C-40BC-9C2E-F887367A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368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68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68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8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68E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68E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36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4368EC"/>
  </w:style>
  <w:style w:type="character" w:styleId="Hyperlink">
    <w:name w:val="Hyperlink"/>
    <w:basedOn w:val="DefaultParagraphFont"/>
    <w:uiPriority w:val="99"/>
    <w:semiHidden/>
    <w:unhideWhenUsed/>
    <w:rsid w:val="00436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2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bibliographies.com/view/document/obo-9780195389678/obo-9780195389678-0088.xml" TargetMode="External"/><Relationship Id="rId3" Type="http://schemas.openxmlformats.org/officeDocument/2006/relationships/settings" Target="settings.xml"/><Relationship Id="rId7" Type="http://schemas.openxmlformats.org/officeDocument/2006/relationships/hyperlink" Target="https://www.amazon.com/Narrative-Approaches-Social-Work-Practice/dp/03980865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iggered.edina.clockss.org/ServeContent?rft_id=info:doi/10.1093/brief-treatment/mhi030" TargetMode="External"/><Relationship Id="rId11" Type="http://schemas.openxmlformats.org/officeDocument/2006/relationships/theme" Target="theme/theme1.xml"/><Relationship Id="rId5" Type="http://schemas.openxmlformats.org/officeDocument/2006/relationships/hyperlink" Target="https://www.oxfordbibliographies.com/view/document/obo-9780195389678/obo-9780195389678-0149.x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xfordbibliographies.com/view/document/obo-9780195389678/obo-9780195389678-0188.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Ibrar</dc:creator>
  <cp:keywords/>
  <dc:description/>
  <cp:lastModifiedBy>Ibrar</cp:lastModifiedBy>
  <cp:revision>1</cp:revision>
  <dcterms:created xsi:type="dcterms:W3CDTF">2020-04-13T07:32:00Z</dcterms:created>
  <dcterms:modified xsi:type="dcterms:W3CDTF">2020-04-13T07:33:00Z</dcterms:modified>
</cp:coreProperties>
</file>